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1EA" w:rsidRPr="00877E00" w:rsidTr="006F1E77">
        <w:tc>
          <w:tcPr>
            <w:tcW w:w="9062" w:type="dxa"/>
          </w:tcPr>
          <w:p w:rsidR="003B41EA" w:rsidRPr="00877E00" w:rsidRDefault="003B41EA" w:rsidP="006F1E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TAIEX Application Form - IPA, ENI</w:t>
            </w:r>
          </w:p>
          <w:p w:rsidR="00877E00" w:rsidRPr="00877E00" w:rsidRDefault="00877E00" w:rsidP="006F1E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9062" w:type="dxa"/>
          </w:tcPr>
          <w:p w:rsidR="003B41EA" w:rsidRPr="00877E00" w:rsidRDefault="003B41EA" w:rsidP="006F1E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Request</w:t>
            </w:r>
            <w:proofErr w:type="spellEnd"/>
          </w:p>
        </w:tc>
      </w:tr>
    </w:tbl>
    <w:p w:rsidR="006F1E77" w:rsidRDefault="006F1E77" w:rsidP="006F1E77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6F1E77" w:rsidRDefault="00625C3F" w:rsidP="006F1E77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6F1E77">
        <w:rPr>
          <w:rFonts w:asciiTheme="majorBidi" w:hAnsiTheme="majorBidi" w:cstheme="majorBidi"/>
          <w:b/>
          <w:sz w:val="24"/>
          <w:szCs w:val="24"/>
        </w:rPr>
        <w:t>Type</w:t>
      </w:r>
      <w:proofErr w:type="spellEnd"/>
      <w:r w:rsidRPr="006F1E77">
        <w:rPr>
          <w:rFonts w:asciiTheme="majorBidi" w:hAnsiTheme="majorBidi" w:cstheme="majorBidi"/>
          <w:b/>
          <w:sz w:val="24"/>
          <w:szCs w:val="24"/>
        </w:rPr>
        <w:t xml:space="preserve"> of </w:t>
      </w:r>
      <w:proofErr w:type="spellStart"/>
      <w:r w:rsidRPr="006F1E77">
        <w:rPr>
          <w:rFonts w:asciiTheme="majorBidi" w:hAnsiTheme="majorBidi" w:cstheme="majorBidi"/>
          <w:b/>
          <w:sz w:val="24"/>
          <w:szCs w:val="24"/>
        </w:rPr>
        <w:t>Event</w:t>
      </w:r>
      <w:proofErr w:type="spellEnd"/>
      <w:r w:rsidR="006F1E7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6F1E7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6F1E77" w:rsidRPr="006F1E77">
        <w:rPr>
          <w:rFonts w:asciiTheme="majorBidi" w:hAnsiTheme="majorBidi" w:cstheme="majorBidi"/>
          <w:b/>
          <w:sz w:val="24"/>
          <w:szCs w:val="24"/>
        </w:rPr>
        <w:t>Choose</w:t>
      </w:r>
      <w:proofErr w:type="spellEnd"/>
      <w:r w:rsidR="006F1E77" w:rsidRPr="006F1E7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6F1E77" w:rsidRPr="006F1E77">
        <w:rPr>
          <w:rFonts w:asciiTheme="majorBidi" w:hAnsiTheme="majorBidi" w:cstheme="majorBidi"/>
          <w:b/>
          <w:sz w:val="24"/>
          <w:szCs w:val="24"/>
        </w:rPr>
        <w:t>One</w:t>
      </w:r>
      <w:proofErr w:type="spellEnd"/>
      <w:r w:rsidR="006F1E77" w:rsidRPr="006F1E77">
        <w:rPr>
          <w:rFonts w:asciiTheme="majorBidi" w:hAnsiTheme="majorBidi" w:cstheme="majorBidi"/>
          <w:b/>
          <w:sz w:val="24"/>
          <w:szCs w:val="24"/>
        </w:rPr>
        <w:t>)</w:t>
      </w:r>
    </w:p>
    <w:p w:rsidR="003B41EA" w:rsidRDefault="003D6E64" w:rsidP="006F1E77">
      <w:pPr>
        <w:rPr>
          <w:rFonts w:asciiTheme="majorBidi" w:hAnsiTheme="majorBidi" w:cstheme="majorBidi"/>
          <w:sz w:val="24"/>
          <w:szCs w:val="24"/>
        </w:rPr>
      </w:pPr>
      <w:r w:rsidRPr="00D402B1">
        <w:rPr>
          <w:rFonts w:asciiTheme="majorBidi" w:hAnsiTheme="majorBidi" w:cstheme="majorBidi"/>
          <w:sz w:val="24"/>
          <w:szCs w:val="24"/>
        </w:rPr>
        <w:t xml:space="preserve">             </w:t>
      </w:r>
      <w:r w:rsidR="003B41EA" w:rsidRPr="00D402B1">
        <w:rPr>
          <w:rFonts w:asciiTheme="majorBidi" w:hAnsiTheme="majorBidi" w:cstheme="majorBidi"/>
          <w:sz w:val="24"/>
          <w:szCs w:val="24"/>
        </w:rPr>
        <w:t>Workshop</w:t>
      </w:r>
      <w:r w:rsidR="003B41EA" w:rsidRPr="00D402B1">
        <w:rPr>
          <w:rFonts w:asciiTheme="majorBidi" w:hAnsiTheme="majorBidi" w:cstheme="majorBidi"/>
          <w:sz w:val="24"/>
          <w:szCs w:val="24"/>
        </w:rPr>
        <w:tab/>
      </w:r>
      <w:r w:rsidRPr="00D402B1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proofErr w:type="spellStart"/>
      <w:r w:rsidR="003B41EA" w:rsidRPr="00D402B1">
        <w:rPr>
          <w:rFonts w:asciiTheme="majorBidi" w:hAnsiTheme="majorBidi" w:cstheme="majorBidi"/>
          <w:sz w:val="24"/>
          <w:szCs w:val="24"/>
        </w:rPr>
        <w:t>Expert</w:t>
      </w:r>
      <w:proofErr w:type="spellEnd"/>
      <w:r w:rsidR="003B41EA" w:rsidRPr="00D402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41EA" w:rsidRPr="00D402B1">
        <w:rPr>
          <w:rFonts w:asciiTheme="majorBidi" w:hAnsiTheme="majorBidi" w:cstheme="majorBidi"/>
          <w:sz w:val="24"/>
          <w:szCs w:val="24"/>
        </w:rPr>
        <w:t>Mission</w:t>
      </w:r>
      <w:proofErr w:type="spellEnd"/>
      <w:r w:rsidR="003B41EA" w:rsidRPr="00D402B1">
        <w:rPr>
          <w:rFonts w:asciiTheme="majorBidi" w:hAnsiTheme="majorBidi" w:cstheme="majorBidi"/>
          <w:sz w:val="24"/>
          <w:szCs w:val="24"/>
        </w:rPr>
        <w:tab/>
      </w:r>
      <w:r w:rsidRPr="00D402B1">
        <w:rPr>
          <w:rFonts w:asciiTheme="majorBidi" w:hAnsiTheme="majorBidi" w:cstheme="majorBidi"/>
          <w:sz w:val="24"/>
          <w:szCs w:val="24"/>
        </w:rPr>
        <w:t xml:space="preserve">             </w:t>
      </w:r>
      <w:r w:rsidR="003B41EA" w:rsidRPr="00D402B1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3B41EA" w:rsidRPr="00D402B1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="003B41EA" w:rsidRPr="00D402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41EA" w:rsidRPr="00D402B1">
        <w:rPr>
          <w:rFonts w:asciiTheme="majorBidi" w:hAnsiTheme="majorBidi" w:cstheme="majorBidi"/>
          <w:sz w:val="24"/>
          <w:szCs w:val="24"/>
        </w:rPr>
        <w:t>Visit</w:t>
      </w:r>
      <w:proofErr w:type="spellEnd"/>
    </w:p>
    <w:p w:rsidR="006F1E77" w:rsidRDefault="006F1E77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1EA" w:rsidRPr="00877E00" w:rsidTr="00625C3F">
        <w:tc>
          <w:tcPr>
            <w:tcW w:w="9062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  <w:proofErr w:type="spellEnd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</w:t>
            </w:r>
            <w:proofErr w:type="spellEnd"/>
          </w:p>
          <w:p w:rsidR="003B41EA" w:rsidRPr="00A9447D" w:rsidRDefault="003B41EA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25C3F" w:rsidRPr="00D402B1" w:rsidRDefault="00625C3F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C3F" w:rsidRPr="00877E00" w:rsidTr="00924269">
        <w:tc>
          <w:tcPr>
            <w:tcW w:w="9212" w:type="dxa"/>
          </w:tcPr>
          <w:p w:rsidR="00625C3F" w:rsidRPr="00877E00" w:rsidRDefault="00625C3F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Beneficiary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Ministry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/Service</w:t>
            </w:r>
          </w:p>
          <w:p w:rsidR="00625C3F" w:rsidRPr="00A9447D" w:rsidRDefault="00625C3F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B41EA" w:rsidRPr="00877E00" w:rsidRDefault="003B41EA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1EA" w:rsidRPr="00877E00" w:rsidTr="003B41EA">
        <w:tc>
          <w:tcPr>
            <w:tcW w:w="9212" w:type="dxa"/>
          </w:tcPr>
          <w:p w:rsidR="003B41EA" w:rsidRDefault="00625C3F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F62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Objective</w:t>
            </w:r>
            <w:proofErr w:type="spellEnd"/>
            <w:r w:rsidR="008F62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8F62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="008F62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F62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Request</w:t>
            </w:r>
            <w:proofErr w:type="spellEnd"/>
            <w:r w:rsidR="008F62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(3500</w:t>
            </w:r>
            <w:r w:rsidR="003B41EA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41EA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characters</w:t>
            </w:r>
            <w:proofErr w:type="spellEnd"/>
            <w:r w:rsidR="003B41EA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3B41EA" w:rsidRDefault="003B41EA" w:rsidP="006F1E77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b/>
                <w:bCs/>
                <w:bdr w:val="none" w:sz="0" w:space="0" w:color="auto" w:frame="1"/>
              </w:rPr>
            </w:pPr>
          </w:p>
          <w:p w:rsidR="00D402B1" w:rsidRPr="00C22E93" w:rsidRDefault="00D402B1" w:rsidP="006F1E77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753658" w:rsidRPr="00877E00" w:rsidRDefault="00753658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3658" w:rsidRPr="00877E00" w:rsidTr="001D78DA">
        <w:tc>
          <w:tcPr>
            <w:tcW w:w="9212" w:type="dxa"/>
          </w:tcPr>
          <w:p w:rsidR="00753658" w:rsidRDefault="00753658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specifically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Visit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Choosen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instead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Workshop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Mission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 (3500</w:t>
            </w: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5365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(eğer </w:t>
            </w:r>
            <w:proofErr w:type="spellStart"/>
            <w:r w:rsidRPr="00753658">
              <w:rPr>
                <w:rFonts w:asciiTheme="majorBidi" w:hAnsiTheme="majorBidi" w:cstheme="majorBidi"/>
                <w:bCs/>
                <w:sz w:val="24"/>
                <w:szCs w:val="24"/>
              </w:rPr>
              <w:t>study</w:t>
            </w:r>
            <w:proofErr w:type="spellEnd"/>
            <w:r w:rsidRPr="0075365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753658">
              <w:rPr>
                <w:rFonts w:asciiTheme="majorBidi" w:hAnsiTheme="majorBidi" w:cstheme="majorBidi"/>
                <w:bCs/>
                <w:sz w:val="24"/>
                <w:szCs w:val="24"/>
              </w:rPr>
              <w:t>visit</w:t>
            </w:r>
            <w:proofErr w:type="spellEnd"/>
            <w:r w:rsidRPr="0075365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seçildiyse bu kısım doldurulmalıdır)</w:t>
            </w:r>
          </w:p>
          <w:p w:rsidR="00753658" w:rsidRDefault="00753658" w:rsidP="006F1E77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b/>
                <w:bCs/>
                <w:bdr w:val="none" w:sz="0" w:space="0" w:color="auto" w:frame="1"/>
              </w:rPr>
            </w:pPr>
          </w:p>
          <w:p w:rsidR="00753658" w:rsidRPr="00C22E93" w:rsidRDefault="00753658" w:rsidP="006F1E77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753658" w:rsidRPr="00877E00" w:rsidRDefault="00753658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6"/>
        <w:gridCol w:w="3753"/>
        <w:gridCol w:w="3793"/>
      </w:tblGrid>
      <w:tr w:rsidR="003B41EA" w:rsidRPr="00877E00" w:rsidTr="006F1E77">
        <w:tc>
          <w:tcPr>
            <w:tcW w:w="9062" w:type="dxa"/>
            <w:gridSpan w:val="3"/>
          </w:tcPr>
          <w:p w:rsidR="003B41EA" w:rsidRPr="00877E00" w:rsidRDefault="003B41EA" w:rsidP="006F1E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Applicant</w:t>
            </w:r>
            <w:proofErr w:type="spellEnd"/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Person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Submitting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Application</w:t>
            </w: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Authorisation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from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your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Administration</w:t>
            </w: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Ms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Mr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753" w:type="dxa"/>
          </w:tcPr>
          <w:p w:rsidR="003B41EA" w:rsidRPr="00877E00" w:rsidRDefault="00C22E93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3793" w:type="dxa"/>
          </w:tcPr>
          <w:p w:rsidR="003B41EA" w:rsidRPr="00877E00" w:rsidRDefault="00C22E93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Mr</w:t>
            </w:r>
            <w:proofErr w:type="spellEnd"/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First Name</w:t>
            </w:r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Family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Name</w:t>
            </w:r>
          </w:p>
        </w:tc>
        <w:tc>
          <w:tcPr>
            <w:tcW w:w="3753" w:type="dxa"/>
          </w:tcPr>
          <w:p w:rsidR="003B41EA" w:rsidRPr="00877E00" w:rsidRDefault="003B41EA" w:rsidP="006F1E77">
            <w:pPr>
              <w:tabs>
                <w:tab w:val="left" w:pos="10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Ministry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Functio</w:t>
            </w:r>
            <w:r w:rsidR="00C22E93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Office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Office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Postcode</w:t>
            </w:r>
            <w:proofErr w:type="spellEnd"/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City</w:t>
            </w:r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Country</w:t>
            </w:r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Office Phone</w:t>
            </w:r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1EA" w:rsidRPr="00877E00" w:rsidTr="006F1E77">
        <w:tc>
          <w:tcPr>
            <w:tcW w:w="1516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375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3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F1E77" w:rsidRDefault="006F1E77" w:rsidP="006F1E77">
      <w:pPr>
        <w:spacing w:after="0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1EA" w:rsidRPr="00877E00" w:rsidTr="006F1E77">
        <w:tc>
          <w:tcPr>
            <w:tcW w:w="9062" w:type="dxa"/>
          </w:tcPr>
          <w:p w:rsidR="003B41EA" w:rsidRPr="00877E00" w:rsidRDefault="003B41EA" w:rsidP="006F1E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3. Content</w:t>
            </w:r>
          </w:p>
        </w:tc>
      </w:tr>
      <w:tr w:rsidR="003B41EA" w:rsidRPr="00877E00" w:rsidTr="006F1E77">
        <w:tc>
          <w:tcPr>
            <w:tcW w:w="9062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will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Member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</w:t>
            </w:r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</w:t>
            </w:r>
            <w:proofErr w:type="spellEnd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</w:t>
            </w:r>
            <w:proofErr w:type="spellEnd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(s) </w:t>
            </w:r>
            <w:proofErr w:type="spellStart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focus</w:t>
            </w:r>
            <w:proofErr w:type="spellEnd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on </w:t>
            </w:r>
            <w:proofErr w:type="spellStart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during</w:t>
            </w:r>
            <w:proofErr w:type="spellEnd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TAIEX </w:t>
            </w:r>
            <w:proofErr w:type="spellStart"/>
            <w:r w:rsid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</w:t>
            </w:r>
            <w:r w:rsidR="00D402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D402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Choose</w:t>
            </w:r>
            <w:proofErr w:type="spellEnd"/>
            <w:r w:rsidR="00D402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402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one</w:t>
            </w:r>
            <w:proofErr w:type="spellEnd"/>
            <w:r w:rsidR="00D402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1EA" w:rsidRPr="00877E00" w:rsidRDefault="003B41EA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402B1">
              <w:rPr>
                <w:rFonts w:asciiTheme="majorBidi" w:hAnsiTheme="majorBidi" w:cstheme="majorBidi"/>
                <w:sz w:val="24"/>
                <w:szCs w:val="24"/>
              </w:rPr>
              <w:t>Legislation</w:t>
            </w:r>
            <w:proofErr w:type="spellEnd"/>
            <w:r w:rsidRPr="00D402B1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Pr="00BC1D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  <w:r w:rsidR="00C22E9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Implementation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Institutional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Development                </w:t>
            </w:r>
          </w:p>
        </w:tc>
      </w:tr>
    </w:tbl>
    <w:p w:rsidR="003B41EA" w:rsidRDefault="003B41EA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1EA" w:rsidRPr="00877E00" w:rsidTr="00753658">
        <w:tc>
          <w:tcPr>
            <w:tcW w:w="9062" w:type="dxa"/>
          </w:tcPr>
          <w:p w:rsidR="003B41EA" w:rsidRPr="00877E00" w:rsidRDefault="003B41EA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Target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audience</w:t>
            </w:r>
            <w:proofErr w:type="spellEnd"/>
          </w:p>
          <w:p w:rsidR="00D528BD" w:rsidRDefault="00D528BD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B41EA" w:rsidRPr="00877E00" w:rsidRDefault="003B41EA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877E00">
        <w:tc>
          <w:tcPr>
            <w:tcW w:w="921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EU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legislation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concerned</w:t>
            </w:r>
            <w:proofErr w:type="spellEnd"/>
          </w:p>
          <w:p w:rsidR="00D528BD" w:rsidRPr="00BC1D88" w:rsidRDefault="00625C3F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Bu kısımda açılır pencereden ilgili fasıl başlığı ya da başlıklarını seçmeniz gerekmektedir. Fasıllar ve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altbaşlıklarıyla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ilgili detaylar </w:t>
            </w:r>
            <w:hyperlink r:id="rId8" w:history="1">
              <w:r w:rsidRPr="00301539">
                <w:rPr>
                  <w:rStyle w:val="Kpr"/>
                  <w:rFonts w:asciiTheme="majorBidi" w:hAnsiTheme="majorBidi" w:cstheme="majorBidi"/>
                  <w:sz w:val="24"/>
                  <w:szCs w:val="24"/>
                </w:rPr>
                <w:t>https://enlargement.ec.europa.eu/enlargement-policy/conditions-membership/chapters-acquis_en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528BD" w:rsidRPr="00BC1D88" w:rsidRDefault="006F1E77" w:rsidP="006F1E7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Devamında açılır pencereden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keywords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seçimi yapılacaktır.</w:t>
            </w:r>
          </w:p>
        </w:tc>
      </w:tr>
    </w:tbl>
    <w:p w:rsidR="00877E00" w:rsidRP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877E00">
        <w:tc>
          <w:tcPr>
            <w:tcW w:w="9212" w:type="dxa"/>
          </w:tcPr>
          <w:p w:rsidR="00877E00" w:rsidRPr="00877E00" w:rsidRDefault="00625C3F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Indicate</w:t>
            </w:r>
            <w:proofErr w:type="spellEnd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relevant</w:t>
            </w:r>
            <w:proofErr w:type="spellEnd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EU </w:t>
            </w:r>
            <w:proofErr w:type="spellStart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regulations</w:t>
            </w:r>
            <w:proofErr w:type="spellEnd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directives</w:t>
            </w:r>
            <w:proofErr w:type="spellEnd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strategies</w:t>
            </w:r>
            <w:proofErr w:type="spellEnd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communications</w:t>
            </w:r>
            <w:proofErr w:type="spellEnd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C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etc</w:t>
            </w:r>
            <w:proofErr w:type="spellEnd"/>
          </w:p>
          <w:p w:rsidR="00877E00" w:rsidRDefault="00877E00" w:rsidP="006F1E7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D402B1" w:rsidRPr="00BC1D88" w:rsidRDefault="00D402B1" w:rsidP="006F1E7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</w:tbl>
    <w:p w:rsidR="00877E00" w:rsidRP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877E00">
        <w:tc>
          <w:tcPr>
            <w:tcW w:w="921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Additional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</w:t>
            </w:r>
            <w:proofErr w:type="spellEnd"/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E00" w:rsidRPr="00877E00" w:rsidRDefault="00877E00" w:rsidP="006F1E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Proposed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indicative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date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exchange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event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825A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77E00" w:rsidRPr="00877E00" w:rsidRDefault="00877E00" w:rsidP="006F1E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Duration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days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>):</w:t>
            </w:r>
            <w:r w:rsidR="00825A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Expected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participants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825A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877E00" w:rsidRP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6F1E77">
        <w:tc>
          <w:tcPr>
            <w:tcW w:w="9062" w:type="dxa"/>
          </w:tcPr>
          <w:p w:rsidR="00877E00" w:rsidRDefault="009E2F65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Main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topics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(3500</w:t>
            </w:r>
            <w:r w:rsidR="00877E00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77E00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characters</w:t>
            </w:r>
            <w:proofErr w:type="spellEnd"/>
            <w:r w:rsidR="00877E00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4110D8" w:rsidRPr="00D402B1" w:rsidRDefault="004110D8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F1E77" w:rsidRDefault="006F1E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6F1E77">
        <w:tc>
          <w:tcPr>
            <w:tcW w:w="9062" w:type="dxa"/>
          </w:tcPr>
          <w:p w:rsidR="00877E00" w:rsidRDefault="00EA07CC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br w:type="page"/>
            </w:r>
            <w:proofErr w:type="spellStart"/>
            <w:r w:rsidR="00877E00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</w:t>
            </w:r>
            <w:proofErr w:type="spellEnd"/>
            <w:r w:rsidR="00877E00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situation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justification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(3500</w:t>
            </w:r>
            <w:r w:rsidR="00877E00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77E00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characters</w:t>
            </w:r>
            <w:proofErr w:type="spellEnd"/>
            <w:r w:rsidR="00877E00"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B0242E" w:rsidRPr="00877E00" w:rsidRDefault="00B0242E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7E00" w:rsidRPr="00BC1D88" w:rsidRDefault="00877E00" w:rsidP="006F1E7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</w:tbl>
    <w:p w:rsidR="00877E00" w:rsidRP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877E00">
        <w:tc>
          <w:tcPr>
            <w:tcW w:w="921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Previous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TAI</w:t>
            </w:r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 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Twinning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assistance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(3500</w:t>
            </w: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="006F1E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Y/N</w:t>
            </w: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7E00" w:rsidRP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877E00">
        <w:tc>
          <w:tcPr>
            <w:tcW w:w="9212" w:type="dxa"/>
          </w:tcPr>
          <w:p w:rsidR="00877E00" w:rsidRPr="00877E00" w:rsidRDefault="00877E00" w:rsidP="006F1E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Is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there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any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planned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currently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running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financed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by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EU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funds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international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programmes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dealing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with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issues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covered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by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request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? Has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any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such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been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implemen</w:t>
            </w:r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ted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last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two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years</w:t>
            </w:r>
            <w:proofErr w:type="spellEnd"/>
            <w:r w:rsidR="009E2F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 (3500</w:t>
            </w: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6F1E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Y/N</w:t>
            </w:r>
          </w:p>
          <w:p w:rsidR="00877E00" w:rsidRDefault="00877E00" w:rsidP="006F1E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7E00" w:rsidRPr="00877E00" w:rsidRDefault="00877E00" w:rsidP="006F1E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F1E77" w:rsidRDefault="006F1E77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F1E77" w:rsidRDefault="006F1E77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3D6E64" w:rsidTr="00753658">
        <w:tc>
          <w:tcPr>
            <w:tcW w:w="9062" w:type="dxa"/>
          </w:tcPr>
          <w:p w:rsidR="00877E00" w:rsidRPr="003D6E64" w:rsidRDefault="00877E00" w:rsidP="006F1E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Logistics</w:t>
            </w:r>
            <w:proofErr w:type="spellEnd"/>
          </w:p>
        </w:tc>
      </w:tr>
    </w:tbl>
    <w:p w:rsidR="00877E00" w:rsidRPr="003D6E64" w:rsidRDefault="00877E00" w:rsidP="006F1E7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877E00">
        <w:tc>
          <w:tcPr>
            <w:tcW w:w="921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Member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administration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(s)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which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wish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receive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expertise</w:t>
            </w:r>
            <w:proofErr w:type="spellEnd"/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7E00" w:rsidRPr="00877E00" w:rsidRDefault="00877E00" w:rsidP="006F1E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Preferred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State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choice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cannot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be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always</w:t>
            </w:r>
            <w:proofErr w:type="spellEnd"/>
            <w:r w:rsidR="0075365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guaranteed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),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Optional</w:t>
            </w:r>
            <w:proofErr w:type="spellEnd"/>
          </w:p>
          <w:p w:rsidR="00877E00" w:rsidRPr="00877E00" w:rsidRDefault="00877E00" w:rsidP="006F1E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State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Authority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if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known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7E00" w:rsidRP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877E00">
        <w:tc>
          <w:tcPr>
            <w:tcW w:w="921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know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Member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whom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wish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receive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expertise</w:t>
            </w:r>
            <w:proofErr w:type="spellEnd"/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(Name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Details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Member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 (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Optional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E35024" w:rsidRPr="00877E00" w:rsidRDefault="00E35024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7E00" w:rsidRP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6F1E77">
        <w:tc>
          <w:tcPr>
            <w:tcW w:w="9062" w:type="dxa"/>
          </w:tcPr>
          <w:p w:rsidR="00877E00" w:rsidRPr="003D6E64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Additional</w:t>
            </w:r>
            <w:proofErr w:type="spellEnd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</w:t>
            </w:r>
            <w:proofErr w:type="spellEnd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</w:t>
            </w:r>
            <w:proofErr w:type="spellEnd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required</w:t>
            </w:r>
            <w:proofErr w:type="spellEnd"/>
            <w:r w:rsidRPr="003D6E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D6E64" w:rsidRPr="00BC1D88" w:rsidRDefault="00B0242E" w:rsidP="006F1E77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Meeting </w:t>
            </w:r>
            <w:proofErr w:type="spellStart"/>
            <w:r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Facilities</w:t>
            </w:r>
            <w:proofErr w:type="spellEnd"/>
            <w:r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will</w:t>
            </w:r>
            <w:proofErr w:type="spellEnd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 be </w:t>
            </w:r>
            <w:proofErr w:type="spellStart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arranged</w:t>
            </w:r>
            <w:proofErr w:type="spellEnd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by</w:t>
            </w:r>
            <w:proofErr w:type="spellEnd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the</w:t>
            </w:r>
            <w:proofErr w:type="spellEnd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beneficiary</w:t>
            </w:r>
            <w:proofErr w:type="spellEnd"/>
            <w:r w:rsidR="0046138D" w:rsidRPr="00BC1D8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F1E77" w:rsidRDefault="006F1E77" w:rsidP="006F1E77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8"/>
        <w:gridCol w:w="3632"/>
        <w:gridCol w:w="3772"/>
      </w:tblGrid>
      <w:tr w:rsidR="00877E00" w:rsidRPr="00877E00" w:rsidTr="006F1E77">
        <w:tc>
          <w:tcPr>
            <w:tcW w:w="9062" w:type="dxa"/>
            <w:gridSpan w:val="3"/>
          </w:tcPr>
          <w:p w:rsidR="00877E00" w:rsidRPr="006F1E77" w:rsidRDefault="00877E00" w:rsidP="006F1E7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Beneficiary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contact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person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for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administrative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questions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and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practical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matters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related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to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this</w:t>
            </w:r>
            <w:proofErr w:type="spellEnd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F1E77">
              <w:rPr>
                <w:rFonts w:asciiTheme="majorBidi" w:hAnsiTheme="majorBidi" w:cstheme="majorBidi"/>
                <w:b/>
                <w:sz w:val="24"/>
                <w:szCs w:val="24"/>
              </w:rPr>
              <w:t>event</w:t>
            </w:r>
            <w:proofErr w:type="spellEnd"/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(Etkinliğe ilişkin yazışmaları yapacak kişinin bilgileri)</w:t>
            </w: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Beneficiary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Person</w:t>
            </w:r>
            <w:proofErr w:type="spellEnd"/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Ms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Mr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First Name</w:t>
            </w:r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Family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Name</w:t>
            </w:r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Ministry</w:t>
            </w:r>
            <w:proofErr w:type="spellEnd"/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Functio</w:t>
            </w:r>
            <w:r w:rsidR="00825A4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Office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 xml:space="preserve">Office </w:t>
            </w: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Postcode</w:t>
            </w:r>
            <w:proofErr w:type="spellEnd"/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City</w:t>
            </w:r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Country</w:t>
            </w:r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sz w:val="24"/>
                <w:szCs w:val="24"/>
              </w:rPr>
              <w:t>Office Phone</w:t>
            </w:r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E00" w:rsidRPr="00877E00" w:rsidTr="006F1E77">
        <w:trPr>
          <w:gridAfter w:val="1"/>
          <w:wAfter w:w="3772" w:type="dxa"/>
        </w:trPr>
        <w:tc>
          <w:tcPr>
            <w:tcW w:w="1658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363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7E00" w:rsidRPr="00877E00" w:rsidRDefault="00877E00" w:rsidP="006F1E77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E00" w:rsidRPr="00877E00" w:rsidTr="00753658">
        <w:tc>
          <w:tcPr>
            <w:tcW w:w="906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Is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interpretation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required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</w:t>
            </w: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No</w:t>
            </w:r>
          </w:p>
        </w:tc>
      </w:tr>
      <w:tr w:rsidR="00877E00" w:rsidRPr="00877E00" w:rsidTr="00753658">
        <w:tc>
          <w:tcPr>
            <w:tcW w:w="9062" w:type="dxa"/>
          </w:tcPr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person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impact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TAIEX </w:t>
            </w: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assistance</w:t>
            </w:r>
            <w:proofErr w:type="spellEnd"/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  <w:proofErr w:type="spellEnd"/>
            <w:r w:rsidRPr="00877E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…………………………………….</w:t>
            </w:r>
          </w:p>
          <w:p w:rsidR="00877E00" w:rsidRPr="00877E00" w:rsidRDefault="00877E00" w:rsidP="006F1E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7E00" w:rsidRPr="00877E00" w:rsidRDefault="00877E00" w:rsidP="006F1E77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877E00" w:rsidRPr="00877E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0D" w:rsidRDefault="00496E0D" w:rsidP="006F1E77">
      <w:pPr>
        <w:spacing w:after="0" w:line="240" w:lineRule="auto"/>
      </w:pPr>
      <w:r>
        <w:separator/>
      </w:r>
    </w:p>
  </w:endnote>
  <w:endnote w:type="continuationSeparator" w:id="0">
    <w:p w:rsidR="00496E0D" w:rsidRDefault="00496E0D" w:rsidP="006F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117427"/>
      <w:docPartObj>
        <w:docPartGallery w:val="Page Numbers (Bottom of Page)"/>
        <w:docPartUnique/>
      </w:docPartObj>
    </w:sdtPr>
    <w:sdtContent>
      <w:p w:rsidR="006F1E77" w:rsidRDefault="006F1E7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1E77" w:rsidRDefault="006F1E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0D" w:rsidRDefault="00496E0D" w:rsidP="006F1E77">
      <w:pPr>
        <w:spacing w:after="0" w:line="240" w:lineRule="auto"/>
      </w:pPr>
      <w:r>
        <w:separator/>
      </w:r>
    </w:p>
  </w:footnote>
  <w:footnote w:type="continuationSeparator" w:id="0">
    <w:p w:rsidR="00496E0D" w:rsidRDefault="00496E0D" w:rsidP="006F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B4F"/>
    <w:multiLevelType w:val="hybridMultilevel"/>
    <w:tmpl w:val="BF34A0E8"/>
    <w:lvl w:ilvl="0" w:tplc="48E85DB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6791A"/>
    <w:multiLevelType w:val="hybridMultilevel"/>
    <w:tmpl w:val="682E1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731B"/>
    <w:multiLevelType w:val="hybridMultilevel"/>
    <w:tmpl w:val="24484114"/>
    <w:lvl w:ilvl="0" w:tplc="1070F6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74446"/>
    <w:multiLevelType w:val="hybridMultilevel"/>
    <w:tmpl w:val="01DEE7E0"/>
    <w:lvl w:ilvl="0" w:tplc="C65E882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D264AC"/>
    <w:multiLevelType w:val="hybridMultilevel"/>
    <w:tmpl w:val="472024F0"/>
    <w:lvl w:ilvl="0" w:tplc="78F60BA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EA"/>
    <w:rsid w:val="00085A96"/>
    <w:rsid w:val="000E1DCF"/>
    <w:rsid w:val="001741F5"/>
    <w:rsid w:val="001C10F2"/>
    <w:rsid w:val="00220D15"/>
    <w:rsid w:val="003B41EA"/>
    <w:rsid w:val="003B6227"/>
    <w:rsid w:val="003C5805"/>
    <w:rsid w:val="003D6E64"/>
    <w:rsid w:val="004110D8"/>
    <w:rsid w:val="0046138D"/>
    <w:rsid w:val="00496E0D"/>
    <w:rsid w:val="00625C3F"/>
    <w:rsid w:val="006F1E77"/>
    <w:rsid w:val="00753658"/>
    <w:rsid w:val="0075624F"/>
    <w:rsid w:val="00825A42"/>
    <w:rsid w:val="00877199"/>
    <w:rsid w:val="00877E00"/>
    <w:rsid w:val="008F62E3"/>
    <w:rsid w:val="009E2F65"/>
    <w:rsid w:val="00A546B4"/>
    <w:rsid w:val="00A9447D"/>
    <w:rsid w:val="00B0242E"/>
    <w:rsid w:val="00BC1D88"/>
    <w:rsid w:val="00C22E93"/>
    <w:rsid w:val="00D402B1"/>
    <w:rsid w:val="00D528BD"/>
    <w:rsid w:val="00DD5513"/>
    <w:rsid w:val="00E35024"/>
    <w:rsid w:val="00E90F93"/>
    <w:rsid w:val="00EA07CC"/>
    <w:rsid w:val="00E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A1E3"/>
  <w15:docId w15:val="{DCD7733A-FFBE-4D8B-BE6C-4C7D6812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8BD"/>
    <w:pPr>
      <w:ind w:left="720"/>
      <w:contextualSpacing/>
    </w:pPr>
  </w:style>
  <w:style w:type="paragraph" w:customStyle="1" w:styleId="Default">
    <w:name w:val="Default"/>
    <w:rsid w:val="00D52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0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F9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25C3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F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1E77"/>
  </w:style>
  <w:style w:type="paragraph" w:styleId="AltBilgi">
    <w:name w:val="footer"/>
    <w:basedOn w:val="Normal"/>
    <w:link w:val="AltBilgiChar"/>
    <w:uiPriority w:val="99"/>
    <w:unhideWhenUsed/>
    <w:rsid w:val="006F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1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largement.ec.europa.eu/enlargement-policy/conditions-membership/chapters-acquis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A762-6B38-4D62-B754-A66E26C2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bakyol</dc:creator>
  <cp:lastModifiedBy>Burcu Akyol</cp:lastModifiedBy>
  <cp:revision>7</cp:revision>
  <dcterms:created xsi:type="dcterms:W3CDTF">2019-12-12T14:52:00Z</dcterms:created>
  <dcterms:modified xsi:type="dcterms:W3CDTF">2025-06-03T07:55:00Z</dcterms:modified>
</cp:coreProperties>
</file>